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45EF" w:rsidRPr="0020729C" w:rsidRDefault="001745EF">
      <w:pPr>
        <w:rPr>
          <w:b/>
        </w:rPr>
      </w:pPr>
      <w:bookmarkStart w:id="0" w:name="_GoBack"/>
      <w:bookmarkEnd w:id="0"/>
      <w:r w:rsidRPr="0020729C">
        <w:rPr>
          <w:b/>
        </w:rPr>
        <w:t>RENAULT NISSAN DAIMLER PRESS CONFERENCE</w:t>
      </w:r>
    </w:p>
    <w:p w:rsidR="001745EF" w:rsidRDefault="001745EF"/>
    <w:p w:rsidR="001745EF" w:rsidRDefault="001745EF">
      <w:r>
        <w:rPr>
          <w:b/>
        </w:rPr>
        <w:t>FEMALE CHAIR</w:t>
      </w:r>
      <w:r w:rsidRPr="0020729C">
        <w:rPr>
          <w:b/>
        </w:rPr>
        <w:t>:</w:t>
      </w:r>
      <w:r>
        <w:t xml:space="preserve"> </w:t>
      </w:r>
    </w:p>
    <w:p w:rsidR="001745EF" w:rsidRDefault="001745EF">
      <w:r w:rsidRPr="0020729C">
        <w:t>To our annual tradition, the Carlos and Dieter show, the annual update on the collaboration between the Renault-Nissan Alliance and Daimler collaboration</w:t>
      </w:r>
      <w:r>
        <w:t xml:space="preserve">. </w:t>
      </w:r>
      <w:r w:rsidRPr="0020729C">
        <w:t xml:space="preserve">  We have got a full house and we will get started really soon, just a couple of quick updates.  There’s free Wi-Fi access so just check what is available and there is no password</w:t>
      </w:r>
      <w:r>
        <w:t>,</w:t>
      </w:r>
      <w:r w:rsidRPr="0020729C">
        <w:t xml:space="preserve"> and I also want to just remind people, please limit your question</w:t>
      </w:r>
      <w:r>
        <w:t>s</w:t>
      </w:r>
      <w:r w:rsidRPr="0020729C">
        <w:t xml:space="preserve"> to one question, not a huge compound question and we’re going to do a quick update and then </w:t>
      </w:r>
      <w:r>
        <w:t xml:space="preserve">about </w:t>
      </w:r>
      <w:r w:rsidRPr="0020729C">
        <w:t>45 minutes of Q&amp;A</w:t>
      </w:r>
      <w:r>
        <w:t>,</w:t>
      </w:r>
      <w:r w:rsidRPr="0020729C">
        <w:t xml:space="preserve"> and then we’re going to have a brief window where both executives will provide one on one TV interviews so if you can, TV crews can come and get some soundbites after that.  Thank you.</w:t>
      </w:r>
    </w:p>
    <w:p w:rsidR="001745EF" w:rsidRDefault="001745EF"/>
    <w:p w:rsidR="001745EF" w:rsidRPr="007963A8" w:rsidRDefault="001745EF">
      <w:pPr>
        <w:rPr>
          <w:b/>
        </w:rPr>
      </w:pPr>
      <w:r>
        <w:rPr>
          <w:b/>
        </w:rPr>
        <w:t>MALE CHAIR:</w:t>
      </w:r>
    </w:p>
    <w:p w:rsidR="001745EF" w:rsidRPr="007963A8" w:rsidRDefault="001745EF">
      <w:r w:rsidRPr="007963A8">
        <w:t>So now we start with the two executives, starting this time with Carlos Ghosn</w:t>
      </w:r>
      <w:r>
        <w:t>,</w:t>
      </w:r>
      <w:r w:rsidRPr="007963A8">
        <w:t xml:space="preserve"> so the floor is yours.</w:t>
      </w:r>
    </w:p>
    <w:p w:rsidR="001745EF" w:rsidRPr="0020729C" w:rsidRDefault="001745EF">
      <w:pPr>
        <w:rPr>
          <w:b/>
          <w:i/>
        </w:rPr>
      </w:pPr>
    </w:p>
    <w:p w:rsidR="001745EF" w:rsidRDefault="001745EF">
      <w:r w:rsidRPr="0020729C">
        <w:rPr>
          <w:b/>
        </w:rPr>
        <w:t>CARLOS GHOSN</w:t>
      </w:r>
      <w:r w:rsidRPr="0020729C">
        <w:t xml:space="preserve">: </w:t>
      </w:r>
    </w:p>
    <w:p w:rsidR="001745EF" w:rsidRPr="00D701EE" w:rsidRDefault="001745EF">
      <w:pPr>
        <w:rPr>
          <w:b/>
        </w:rPr>
      </w:pPr>
      <w:r w:rsidRPr="00D701EE">
        <w:rPr>
          <w:b/>
        </w:rPr>
        <w:t xml:space="preserve">Thank you, thank you everyone present here for showing up.  I know there is a lot of competition in terms of shows. You’ve selected the Dieter and Carlos show, we appreciate it.  </w:t>
      </w:r>
    </w:p>
    <w:p w:rsidR="001745EF" w:rsidRPr="00662CCE" w:rsidRDefault="001745EF">
      <w:r w:rsidRPr="00662CCE">
        <w:t xml:space="preserve">What I want to say is for 13 years, Renault and Nissan have been refining each company’s ability to work across time zones, functions, cultures, brands, different companies’ identities and delivering results, and since 2010 we have been building and learning the same skill set with our German colleagues.  After 30 months, the co-operation between the </w:t>
      </w:r>
      <w:smartTag w:uri="urn:schemas-microsoft-com:office:smarttags" w:element="place">
        <w:smartTag w:uri="urn:schemas-microsoft-com:office:smarttags" w:element="City">
          <w:r w:rsidRPr="00662CCE">
            <w:t>Alliance</w:t>
          </w:r>
        </w:smartTag>
      </w:smartTag>
      <w:r w:rsidRPr="00662CCE">
        <w:t xml:space="preserve"> and Daimler goes way beyond some individual predictable project and is becoming really a broad strategic collaboration.</w:t>
      </w:r>
    </w:p>
    <w:p w:rsidR="001745EF" w:rsidRPr="00662CCE" w:rsidRDefault="001745EF">
      <w:r w:rsidRPr="00662CCE">
        <w:t xml:space="preserve">The benefits of this collaboration are obviously around enabling each one of the three companies to increase its own individual competitiveness, generating significant economies of scale where the collaboration is taking place, sharing a lot of new investments and in some cases existing production capacities and sharing also new products and new technologies as well as the development costs of these technologies and these products.  </w:t>
      </w:r>
    </w:p>
    <w:p w:rsidR="001745EF" w:rsidRPr="00662CCE" w:rsidRDefault="001745EF">
      <w:r w:rsidRPr="00662CCE">
        <w:t>Why is it working?  Because you can say “OK, lots of other companies have tried to do that, we don’t get always the same kind of results or the same kind of collaborative spirit”.  I would say there are two particular attributes to our co-operation.  The first one is it is very straightforward - it is not a political game, it is straightforward, and second, we are both looking for our self-interest.  We know exactly what we want in every single project.  The fact that it’s a combination of it’s straightforward and we are motivated because our interest is being developed is very important.  We are very pragmatic, the scope of the co-operation is wide open and projects are decided jointly which means they always make sense to each company, the famous win-win kind of approach.</w:t>
      </w:r>
    </w:p>
    <w:p w:rsidR="001745EF" w:rsidRPr="00662CCE" w:rsidRDefault="001745EF">
      <w:r w:rsidRPr="00662CCE">
        <w:t>Dieter and I chair the Co-operation Committee that governs all of our joint activities, it meets nearly every month and we always have to validate any new ideas or new projects coming to the table so there is absolutely no uncertainty or there is absolutely no hesitation about what you are working on and what you are not working on.  It focuses on the progress of each project and our role obviously on top of making decisions on new projects is obviously to facilitate smooth and disciplined progress as well as bring arbitrage from time to time whenever it’s necessary. I can tell in many cases not often but it has been necessary.  Dieter.</w:t>
      </w:r>
    </w:p>
    <w:p w:rsidR="001745EF" w:rsidRDefault="001745EF"/>
    <w:p w:rsidR="001745EF" w:rsidRDefault="001745EF">
      <w:pPr>
        <w:rPr>
          <w:b/>
        </w:rPr>
      </w:pPr>
      <w:r>
        <w:rPr>
          <w:b/>
        </w:rPr>
        <w:t xml:space="preserve">DIETER ZETSCHE: </w:t>
      </w:r>
    </w:p>
    <w:p w:rsidR="001745EF" w:rsidRPr="00662CCE" w:rsidRDefault="001745EF">
      <w:r w:rsidRPr="00D701EE">
        <w:rPr>
          <w:b/>
        </w:rPr>
        <w:t>Thank you, Carlos.  Welcome from my side as well.  I have to tell you, obviously Carlos was too modest to do so, that Carlos last week was at the Vatican and handed over an electric Kangoo to the Holy Father, to the Pope, so sharing the stage with me today is clearly a bit of a let-down, I apologise for that.</w:t>
      </w:r>
      <w:r w:rsidRPr="00662CCE">
        <w:t xml:space="preserve">  His Holiness uses</w:t>
      </w:r>
      <w:r>
        <w:t xml:space="preserve"> two cars so with the Renault he goes around his summer residence and when it’s for a longer trip he uses his Mercedes, so this proves two things.  First of all the Holy Father has great taste and secondly, in the </w:t>
      </w:r>
      <w:smartTag w:uri="urn:schemas-microsoft-com:office:smarttags" w:element="country-region">
        <w:smartTag w:uri="urn:schemas-microsoft-com:office:smarttags" w:element="place">
          <w:r>
            <w:t>Vatican</w:t>
          </w:r>
        </w:smartTag>
      </w:smartTag>
      <w:r>
        <w:t xml:space="preserve">, both of our companies have something which analysts probably would call a dominant market position.  This is still not exactly what’s true around the globe but we are working on it to make that just an example for success around the </w:t>
      </w:r>
      <w:r w:rsidRPr="00662CCE">
        <w:t>globe, it’s a good start.</w:t>
      </w:r>
    </w:p>
    <w:p w:rsidR="001745EF" w:rsidRPr="00662CCE" w:rsidRDefault="001745EF">
      <w:r w:rsidRPr="00662CCE">
        <w:t xml:space="preserve">Now last time we met in this circle in our show obviously we were promising you that next time, which is now, you would see the first results of our co-operation in the marketplace and, no wonder, we are delivering.  So the first one is the Citan, the City Van, which was publicly shown at the Hanover Motor Show, starting last week, still on-going, which got a fantastic reception by the media and by the first customers.  It will be an import growth driver, this is a market segment of more than 700,000 units, we are aiming for something like 4-5% market share with the Mercedes there.  It’s clearly a product the result of our co-operation, it’s the architecture of the inventor of this segment which is already a good sign and we had a lot of test drives meanwhile by journalists and they clearly stated, written in their articles, that this product merits a star in front because the driving characteristics are very specific for the way you expect Mercedes to drive and so on and so on, so this is the first proof in the marketplace of what we were envisioning thirty months ago.  </w:t>
      </w:r>
    </w:p>
    <w:p w:rsidR="001745EF" w:rsidRPr="00662CCE" w:rsidRDefault="001745EF">
      <w:r w:rsidRPr="00662CCE">
        <w:t xml:space="preserve">It’s going to work and be beneficial to both partners, we have a very competitive price which of course is a result of this co-operation as well.  The car is built in the plant in Maubeurge, we have a number of our quality guys being integrated into this plant working together, both benefiting from that, so altogether we are extremely happy with this very beginning of a real product as a result of the co-operation in the marketplace.  </w:t>
      </w:r>
    </w:p>
    <w:p w:rsidR="001745EF" w:rsidRPr="00662CCE" w:rsidRDefault="001745EF">
      <w:r w:rsidRPr="00662CCE">
        <w:t xml:space="preserve">But it’s not the only one, as you know just recently we’ve launched the new A Class for Mercedes. A striking success, 70,000 orders one week after market introduction, 700,000 visitors to the showrooms but this is not the Mercedes conference, what I want to talk about is that this vehicle starts with a fuel efficiency of 98 grammes per kilometre which is among the premium competitors the benchmark and that obviously relates to 3.8 litre consumption and that is done with entry level engine which again is a result of our co-operative activities.  This is the best performing high output 109 horsepower 3.8 litre engine in this compact car segment, within the premium segment, and I was already talking about the 70,000 orders we’ve got, up to 30% are focusing on this entry level engine. So that is again rather going beyond our expectation and another great proof that what we were hoping for is proving to work in reality.  </w:t>
      </w:r>
    </w:p>
    <w:p w:rsidR="001745EF" w:rsidRPr="00662CCE" w:rsidRDefault="001745EF">
      <w:r w:rsidRPr="00662CCE">
        <w:t>Small cars were basically the starting point of our co-operation. We were looking for a partner for the next generation Smart.  We were looking into a number of potential partners and we figured out the best one is Renault with their Twingo as the partnering product.  This project is on track.  We talk openly here, there were a lot of technical challenges to meet all these requirements on high synergy, strong differentiation to the customer, to the marketplace, very demanding specs in our spec books which in the beginning caused some rumblings, some tension, why don’t we get to this target and is it your fault, is it my fault, whatever, and we figured out it is just a damned difficult challenge and specs we’d set ourselves very demanding targets and meanwhile we are clearly on track, we are hitting our targets.</w:t>
      </w:r>
    </w:p>
    <w:p w:rsidR="001745EF" w:rsidRPr="00662CCE" w:rsidRDefault="001745EF">
      <w:r w:rsidRPr="00662CCE">
        <w:t>I had the opportunity yesterday night to visit the techno centre of Renault. Most likely was normal that at eight o’clock in the evening everybody was there – perhaps it was related to my visit, I don't know but I guess it was a normal situation and I saw the joint teams with my own eyes, I listened to them and it was a great experience.</w:t>
      </w:r>
    </w:p>
    <w:p w:rsidR="001745EF" w:rsidRPr="00662CCE" w:rsidRDefault="001745EF">
      <w:r w:rsidRPr="00662CCE">
        <w:t>Over time we have built so much trust meanwhile that we are really working like hand in glove and they were always presenting together and you didn’t even know who came from where.  Okay, the accent told you, they all spoke English and the accents told you who came from where but still, it was a living example that this partnership from an intention at the beginning now has developed into a reality which is fun, which is tough, sometimes we have – as Carlos said – different opinions but we always are solving them.  Talking about these monthly meetings we are having, I have to admit within Daimler we don’t have any meetings which are so disciplined and working so perfectly fine along the agenda and it starts then, it ends then and you can rely on that, so well prepared, everything’s perfect including solving the conflicts and the problems we are having of course technically.  So again yesterday night was a great further boost for my confidence that we are on a very, very good path in developing something very unique in the industry and benefiting on all three sides within this partnership.  Carlos.</w:t>
      </w:r>
    </w:p>
    <w:p w:rsidR="001745EF" w:rsidRPr="0020729C" w:rsidRDefault="001745EF">
      <w:pPr>
        <w:rPr>
          <w:b/>
        </w:rPr>
      </w:pPr>
      <w:r>
        <w:rPr>
          <w:b/>
        </w:rPr>
        <w:t xml:space="preserve">CARLOS GHOSN: </w:t>
      </w:r>
    </w:p>
    <w:p w:rsidR="001745EF" w:rsidRPr="00662CCE" w:rsidRDefault="001745EF">
      <w:r w:rsidRPr="00D701EE">
        <w:rPr>
          <w:b/>
        </w:rPr>
        <w:t>Thank you Dieter.  As you know, there were three pillars at the very beginning of the co-operation and Dieter gave you some insight about that progress and I am very happy to say that the Alliance and Daimler we delivered what we said we would deliver.</w:t>
      </w:r>
      <w:r w:rsidRPr="00662CCE">
        <w:t xml:space="preserve">  I mean so far there are no surprises, if there are any surprises we are doing more than we said we would be doing which is the right kind of surprises. But beyond these original pillar projects we have already announced some additional projects, let me mention some of them.</w:t>
      </w:r>
    </w:p>
    <w:p w:rsidR="001745EF" w:rsidRPr="00662CCE" w:rsidRDefault="001745EF">
      <w:r w:rsidRPr="00662CCE">
        <w:t>You know that between Fuso Canter and Atlas we have announced a co-operation between Nissan and Mitsubishi Fuso where Nissan will supply the Atlas F24 light duty truck to Mitsubishi Fuso.  On the side, Mitsubishi Fuso will supply the Canter light duty truck to Nissan, this is something that nobody has covered while the teams were talking with each other.  We had many cross supply of power trains. For example large diesel engines manufactured in Germany that are going to be used by Infiniti.  The new Vito vans will be equipped from mid-2014 with the 1.6 litre diesel engine with a six speed manual transmission and then we are going to be manufacturing a Daimler four cylinder gasoline engine in the Nissan Decherd plant in the United States in 2014 with about 250,000 units per year after full ramp up.  So all these new projects that we have been announcing are all on track, there is no surprise and on each one of them we were assured that it was going to be a win-win situation and it is, in a certain way, very balanced.</w:t>
      </w:r>
    </w:p>
    <w:p w:rsidR="001745EF" w:rsidRPr="00662CCE" w:rsidRDefault="001745EF">
      <w:r w:rsidRPr="00662CCE">
        <w:t>Today we are announcing two new important projects.  Daimler and Renault will jointly develop a 1.3 litre gasoline engine, 90-115 kilowatt with a very strong CO2 performance and with a start-up production in 2016. And then Daimler, Nissan and JetCo have entered into a manufacturing and development licence agreement for a brand new automatic transmission currently being developed by Daimler.  According to this agreement, Jatco will manufacture in Mexico this automatic transmission for the Alliance needs.  Dieter.</w:t>
      </w:r>
    </w:p>
    <w:p w:rsidR="001745EF" w:rsidRDefault="001745EF"/>
    <w:p w:rsidR="001745EF" w:rsidRDefault="001745EF">
      <w:pPr>
        <w:rPr>
          <w:b/>
        </w:rPr>
      </w:pPr>
      <w:r>
        <w:rPr>
          <w:b/>
        </w:rPr>
        <w:t xml:space="preserve">DIETER ZETSCHE: </w:t>
      </w:r>
    </w:p>
    <w:p w:rsidR="001745EF" w:rsidRPr="00662CCE" w:rsidRDefault="001745EF">
      <w:r w:rsidRPr="00D701EE">
        <w:rPr>
          <w:b/>
        </w:rPr>
        <w:t>Thank you Carlos and I think it proves to you as well that what has developed within only thirty months is going far beyond at least our mutual expectations in the beginning.</w:t>
      </w:r>
      <w:r>
        <w:t xml:space="preserve">  We are adding, as you just heard, all these projects to the Alliance. It is not our objective to have as many projects as possible but so many good ideas are popping up and we are so pragmatic about looking at them.  We say okay, you have an idea, let’s hear about it, let’s evaluate it, it makes sense, great, let’s go for it, it doesn’t make sense, okay, let’s put it on the side.  It makes </w:t>
      </w:r>
      <w:r w:rsidRPr="00662CCE">
        <w:t>sense always means for all parties involved of course.</w:t>
      </w:r>
    </w:p>
    <w:p w:rsidR="001745EF" w:rsidRPr="00662CCE" w:rsidRDefault="001745EF">
      <w:r w:rsidRPr="00662CCE">
        <w:t>So what is the reason for this kind of success we have enjoyed so far?  First I think it is strong backing.  The backing from Carlos and my side was there from day one.  Of course we know each other from kindergarten almost and so it was easy to rely on each other but that’s not necessarily true for the whole organisation and we need the organisation so from the get go we focused on the cultural aspect of it as well and the most important thing is knowing each other so we had events where we brought top management together, we visited each other cross-wise when we had our top management meetings at Renault or at Daimler or Nissan and the result of it was that we made frequent surveys and the most recent surveys with our people, what do they think about the co-operation, are overwhelmingly positive and that is key to success.  You need people behind you and then you can do great things and if you don’t accomplish that, just forget about it.</w:t>
      </w:r>
    </w:p>
    <w:p w:rsidR="001745EF" w:rsidRPr="00662CCE" w:rsidRDefault="001745EF">
      <w:r w:rsidRPr="00662CCE">
        <w:t xml:space="preserve">Secondly, both of us are often asked, “What are the financial benefits here and there, is it equal” and so on?  When we go for these projects we are not taking our calculator on the side and saying this is two cents for you and one cent for me and is that fair on so on, we just don’t care.  Of course we do care that overall the co-operation is balance and the wins altogether are more or less balanced but we don’t break that down to every single project.  This would be cumbersome, it would create all kinds of emotions and it doesn’t help at all, it doesn’t create added value for both of us or all three of us together and that I think is another attitude which helps us a lot to make this co-operation successful. And last but not least, it has been said at various times, it is  very open, very rational, very pragmatic, to the point, straightforward, business driven and these are for me the three most important reasons why it is working so well.  </w:t>
      </w:r>
    </w:p>
    <w:p w:rsidR="001745EF" w:rsidRPr="00662CCE" w:rsidRDefault="001745EF">
      <w:r w:rsidRPr="00662CCE">
        <w:t xml:space="preserve">So will continue to do it that way, we are very happy on our side with this partnership and I think Carlos is not expressing a different view here.  We will still continue having plenty of ideas in the pipeline, we are looking at them, there might be more news for you next time, there will certainly be more executed projects brought to their targets in the next meetings we’ll have so the Carlos and Dieter show will go on.  </w:t>
      </w:r>
    </w:p>
    <w:p w:rsidR="001745EF" w:rsidRPr="00662CCE" w:rsidRDefault="001745EF"/>
    <w:p w:rsidR="001745EF" w:rsidRDefault="001745EF">
      <w:pPr>
        <w:rPr>
          <w:b/>
        </w:rPr>
      </w:pPr>
      <w:r>
        <w:rPr>
          <w:b/>
        </w:rPr>
        <w:t>CARLOS GHOSN:</w:t>
      </w:r>
    </w:p>
    <w:p w:rsidR="001745EF" w:rsidRPr="00D701EE" w:rsidRDefault="001745EF">
      <w:r w:rsidRPr="00D701EE">
        <w:rPr>
          <w:b/>
        </w:rPr>
        <w:t>Yes, hopefully and it will be a positive show.  I think it is very important what has been said and particularly about the benefits as you mentioned, Dieter.</w:t>
      </w:r>
      <w:r w:rsidRPr="00662CCE">
        <w:t xml:space="preserve">  </w:t>
      </w:r>
      <w:r w:rsidRPr="00D701EE">
        <w:rPr>
          <w:b/>
        </w:rPr>
        <w:t xml:space="preserve">You have the direct benefits that you can quantify but let’s not forget there are a lot of indirect benefits that you cannot quantify. </w:t>
      </w:r>
      <w:r w:rsidRPr="00D701EE">
        <w:t xml:space="preserve"> </w:t>
      </w:r>
    </w:p>
    <w:p w:rsidR="001745EF" w:rsidRPr="00662CCE" w:rsidRDefault="001745EF">
      <w:r w:rsidRPr="00662CCE">
        <w:t xml:space="preserve">In every single project we do together there is a learning going on. The Renault people are learning from the Daimler people, the Daimler people are learning from the Nissan people and the Nissan people are learning also from the Daimler people. This learning which is going through, I don't know, even the quality specification on a car or investment level necessary to produce an engine or time to produce an engine etc, all this learning which is not quantifiable to the project is certainly making Daimler, Renault and Nissan much more competitive in a completely different way.  This obviously cannot be quantified but as long as we both consider it’s balanced and as long as we know that nobody considers that the co-operation is a threat, well I think this should deliver a lot of good results for the three partners.  </w:t>
      </w:r>
    </w:p>
    <w:p w:rsidR="001745EF" w:rsidRDefault="001745EF">
      <w:pPr>
        <w:rPr>
          <w:b/>
        </w:rPr>
      </w:pPr>
    </w:p>
    <w:p w:rsidR="001745EF" w:rsidRDefault="001745EF">
      <w:pPr>
        <w:rPr>
          <w:b/>
        </w:rPr>
      </w:pPr>
      <w:r>
        <w:rPr>
          <w:b/>
        </w:rPr>
        <w:t>MALE CHAIR:</w:t>
      </w:r>
    </w:p>
    <w:p w:rsidR="001745EF" w:rsidRDefault="001745EF">
      <w:r w:rsidRPr="007963A8">
        <w:t>Wonderful, so now we are going into the Q&amp;A</w:t>
      </w:r>
      <w:r>
        <w:t xml:space="preserve"> session and we are picking one on ones, Rachel and me so we are starting with </w:t>
      </w:r>
      <w:r w:rsidRPr="002B40BF">
        <w:rPr>
          <w:highlight w:val="yellow"/>
        </w:rPr>
        <w:t>[inaudible 19.19].</w:t>
      </w:r>
    </w:p>
    <w:p w:rsidR="001745EF" w:rsidRDefault="001745EF">
      <w:pPr>
        <w:rPr>
          <w:b/>
        </w:rPr>
      </w:pPr>
      <w:r>
        <w:rPr>
          <w:b/>
        </w:rPr>
        <w:t>QUESTION:</w:t>
      </w:r>
    </w:p>
    <w:p w:rsidR="001745EF" w:rsidRPr="00DB206C" w:rsidRDefault="001745EF">
      <w:pPr>
        <w:rPr>
          <w:b/>
        </w:rPr>
      </w:pPr>
      <w:r w:rsidRPr="00DB206C">
        <w:rPr>
          <w:b/>
        </w:rPr>
        <w:t>You seem to be so happy with the co-operation that maybe there could be one day a merger. It sounds like that.  Could you tell us where are the limitations of your co-operation?  What is the limit?</w:t>
      </w:r>
    </w:p>
    <w:p w:rsidR="001745EF" w:rsidRDefault="001745EF">
      <w:pPr>
        <w:rPr>
          <w:b/>
        </w:rPr>
      </w:pPr>
      <w:r>
        <w:rPr>
          <w:b/>
        </w:rPr>
        <w:t xml:space="preserve">CARLOS GHOSN: </w:t>
      </w:r>
    </w:p>
    <w:p w:rsidR="001745EF" w:rsidRDefault="001745EF">
      <w:r w:rsidRPr="00D701EE">
        <w:rPr>
          <w:b/>
        </w:rPr>
        <w:t xml:space="preserve">Can I answer?  You can be happy with the flirt without being happy with the marriage.  You don’t have to go to another step. </w:t>
      </w:r>
      <w:r w:rsidRPr="00662CCE">
        <w:t xml:space="preserve"> The beauty of this co-operation is the fact that Dieter is independent, he has his own autonomy, I have mine and we don’t need to tie up much more other things in order to make the synergies work.  This co-operation was about scale, was about sharing and it’s working very well obviously due to the fact that many people tell me maybe it is working because you have a good relationship with Dieter and it is certainly a very important element but there are more objective elements like the fact that, frankly, we are not competing against each other, that’s the main reason.  Yes, you can have some overlaps here and there but mostly Dieter is into the truck and premium business and mostly we are more into the light commercial business and the middle and small car, 4x4 and pick-up truck business, so this complementary team makes it much easier.  I think we can be extremely stable in this relationship and deliver a lot of synergies. It’s not an unstable relationship when you say you cannot stand here for a long time, you are going to have to decide one way or to break up or to go for something deeper.  I would say from our part we are very happy with the way it is and we think as long as we are delivering all these results, we can be stable</w:t>
      </w:r>
      <w:r>
        <w:t xml:space="preserve"> for the long term. </w:t>
      </w:r>
    </w:p>
    <w:p w:rsidR="001745EF" w:rsidRDefault="001745EF">
      <w:pPr>
        <w:rPr>
          <w:b/>
        </w:rPr>
      </w:pPr>
      <w:r>
        <w:rPr>
          <w:b/>
        </w:rPr>
        <w:t xml:space="preserve">DIETER ZETSCHE: </w:t>
      </w:r>
    </w:p>
    <w:p w:rsidR="001745EF" w:rsidRPr="00D701EE" w:rsidRDefault="001745EF">
      <w:pPr>
        <w:rPr>
          <w:b/>
        </w:rPr>
      </w:pPr>
      <w:r w:rsidRPr="00D701EE">
        <w:rPr>
          <w:b/>
        </w:rPr>
        <w:t xml:space="preserve">Without referring too much to our history perhaps we are so very happy because we don’t have a merger.  </w:t>
      </w:r>
    </w:p>
    <w:p w:rsidR="001745EF" w:rsidRDefault="001745EF" w:rsidP="004B2127">
      <w:pPr>
        <w:rPr>
          <w:b/>
        </w:rPr>
      </w:pPr>
      <w:r>
        <w:rPr>
          <w:b/>
        </w:rPr>
        <w:t xml:space="preserve">CARLOS GHOSN: </w:t>
      </w:r>
    </w:p>
    <w:p w:rsidR="001745EF" w:rsidRPr="00D701EE" w:rsidRDefault="001745EF">
      <w:pPr>
        <w:rPr>
          <w:b/>
        </w:rPr>
      </w:pPr>
      <w:r w:rsidRPr="00D701EE">
        <w:rPr>
          <w:b/>
        </w:rPr>
        <w:t xml:space="preserve">By the way, we don’t have a merger either, we are also showing that you can have two car companies even with the stronger shareholding, working together, being independent and developing a lot of synergies.  </w:t>
      </w:r>
    </w:p>
    <w:p w:rsidR="001745EF" w:rsidRDefault="001745EF"/>
    <w:p w:rsidR="001745EF" w:rsidRDefault="001745EF">
      <w:pPr>
        <w:rPr>
          <w:b/>
        </w:rPr>
      </w:pPr>
      <w:r>
        <w:rPr>
          <w:b/>
        </w:rPr>
        <w:t>FEMALE CHAIR:</w:t>
      </w:r>
    </w:p>
    <w:p w:rsidR="001745EF" w:rsidRDefault="001745EF">
      <w:r>
        <w:t>Okay, next question is from Paul Eisenstein.</w:t>
      </w:r>
    </w:p>
    <w:p w:rsidR="001745EF" w:rsidRDefault="001745EF">
      <w:pPr>
        <w:rPr>
          <w:b/>
        </w:rPr>
      </w:pPr>
      <w:r>
        <w:rPr>
          <w:b/>
        </w:rPr>
        <w:t>PAUL EISTENSTEIN:</w:t>
      </w:r>
    </w:p>
    <w:p w:rsidR="001745EF" w:rsidRPr="00D701EE" w:rsidRDefault="001745EF">
      <w:pPr>
        <w:rPr>
          <w:b/>
        </w:rPr>
      </w:pPr>
      <w:r w:rsidRPr="00D701EE">
        <w:rPr>
          <w:b/>
        </w:rPr>
        <w:t>Thank you gentlemen.  Can you talk about things which you have at this point perhaps said are off limits, areas that are off limits and some of the things that you are looking forward to in the future such as the likelihood, I understand, Dieter, that you are going to be putting a new plant most likely into Mexico near the facility that Nissan has already announced so that you can work co-operatively for the Americas.  So it seems though there is a great array of expanding co-operations, sometimes simply by proximity.</w:t>
      </w:r>
    </w:p>
    <w:p w:rsidR="001745EF" w:rsidRDefault="001745EF">
      <w:pPr>
        <w:rPr>
          <w:b/>
        </w:rPr>
      </w:pPr>
      <w:r>
        <w:rPr>
          <w:b/>
        </w:rPr>
        <w:t xml:space="preserve">DIETER ZETSCHE: </w:t>
      </w:r>
    </w:p>
    <w:p w:rsidR="001745EF" w:rsidRPr="00662CCE" w:rsidRDefault="001745EF">
      <w:r w:rsidRPr="00D701EE">
        <w:rPr>
          <w:b/>
        </w:rPr>
        <w:t>I would say exactly what has just been discussed exactly a second before as far as co-shareholding, nothing is off limits.</w:t>
      </w:r>
      <w:r w:rsidRPr="00662CCE">
        <w:t xml:space="preserve">  Whatever question comes on the table is discussed and then we discuss it on its merits and in the interests of our companies and then we look at the pros and the cons and then we come to a conclusion that it makes sense or it doesn’t but not that we say ‘please let’s not talk about that’.  It wouldn’t make any sense, it doesn’t exist and when you refer for instance in this case it’s not Mexico, it’s to the Tennessee Decherd plant, it’s a fantastic example.  There is an existing engine plant run by Nissan. We always wanted to produce engines in the US, we couldn’t get to the volume that makes it feasible.  Now adding a piece to an existing plant of course is a much lower investment than going greenfield, expanding a plant by using existing people and adding to them is much less of a risk than having a greenfield plant with all new people and then having two customers to that plant, in this case with Mercedes engines, of course gives you a scale opportunity to have a decent business case much faster than you have by growing to these volumes on your own.  So it is a fantastic opportunity which we couldn’t have gone for on our own and we will now do so together, with no downside.  </w:t>
      </w:r>
    </w:p>
    <w:p w:rsidR="001745EF" w:rsidRDefault="001745EF"/>
    <w:p w:rsidR="001745EF" w:rsidRDefault="001745EF">
      <w:pPr>
        <w:rPr>
          <w:b/>
        </w:rPr>
      </w:pPr>
      <w:r>
        <w:rPr>
          <w:b/>
        </w:rPr>
        <w:t>MALE CHAIR:</w:t>
      </w:r>
    </w:p>
    <w:p w:rsidR="001745EF" w:rsidRDefault="001745EF">
      <w:r>
        <w:t xml:space="preserve">Now it’s a colleague in row six. </w:t>
      </w:r>
    </w:p>
    <w:p w:rsidR="001745EF" w:rsidRDefault="001745EF">
      <w:pPr>
        <w:rPr>
          <w:b/>
        </w:rPr>
      </w:pPr>
      <w:r>
        <w:rPr>
          <w:b/>
        </w:rPr>
        <w:t>GUSTAVO RUFFO:</w:t>
      </w:r>
    </w:p>
    <w:p w:rsidR="001745EF" w:rsidRPr="00662CCE" w:rsidRDefault="001745EF">
      <w:pPr>
        <w:rPr>
          <w:b/>
        </w:rPr>
      </w:pPr>
      <w:r w:rsidRPr="00662CCE">
        <w:rPr>
          <w:b/>
        </w:rPr>
        <w:t>My name is Gustavo Ruffo and I’m from [inaudible 24.25] Brazil.  You mentioned that there is nothing off-limits. So is it possible considering there are some countries that are limiting importation such as Brazil, to imagine a Mercedes Benz built in a Renault plant or otherwise?  Mercedes building Renault cars?</w:t>
      </w:r>
    </w:p>
    <w:p w:rsidR="001745EF" w:rsidRDefault="001745EF">
      <w:pPr>
        <w:rPr>
          <w:b/>
        </w:rPr>
      </w:pPr>
      <w:r>
        <w:rPr>
          <w:b/>
        </w:rPr>
        <w:t>CARLOS GHOSN:</w:t>
      </w:r>
    </w:p>
    <w:p w:rsidR="001745EF" w:rsidRPr="00D701EE" w:rsidRDefault="001745EF">
      <w:pPr>
        <w:rPr>
          <w:b/>
        </w:rPr>
      </w:pPr>
      <w:r w:rsidRPr="00D701EE">
        <w:rPr>
          <w:b/>
        </w:rPr>
        <w:t xml:space="preserve">You are talking about cross manufacturing.  Do you know what, we today in cars are doing the same thing because we are doing this already in Europe.  </w:t>
      </w:r>
    </w:p>
    <w:p w:rsidR="001745EF" w:rsidRDefault="001745EF">
      <w:pPr>
        <w:rPr>
          <w:b/>
        </w:rPr>
      </w:pPr>
      <w:r>
        <w:rPr>
          <w:b/>
        </w:rPr>
        <w:t>DIETER ZETSCHE:</w:t>
      </w:r>
    </w:p>
    <w:p w:rsidR="001745EF" w:rsidRDefault="001745EF">
      <w:r>
        <w:t xml:space="preserve">The Citan.  </w:t>
      </w:r>
    </w:p>
    <w:p w:rsidR="001745EF" w:rsidRDefault="001745EF">
      <w:pPr>
        <w:rPr>
          <w:b/>
        </w:rPr>
      </w:pPr>
      <w:r>
        <w:rPr>
          <w:b/>
        </w:rPr>
        <w:t xml:space="preserve">CARLOS GHOSN: </w:t>
      </w:r>
    </w:p>
    <w:p w:rsidR="001745EF" w:rsidRPr="00662CCE" w:rsidRDefault="001745EF">
      <w:r w:rsidRPr="00D701EE">
        <w:rPr>
          <w:b/>
        </w:rPr>
        <w:t>The Citan is a good example.  As long as Dieter and I found there is a common interest into doing it, yes, we can imagine.</w:t>
      </w:r>
      <w:r w:rsidRPr="00662CCE">
        <w:t xml:space="preserve">  Today I don’t think there is a need because all our capacities are full so it doesn’t make sense but we can imagine at a certain point in time some kind of cross manufacturing or OEM deal from one to the other, yes, it’s possible.  </w:t>
      </w:r>
    </w:p>
    <w:p w:rsidR="001745EF" w:rsidRDefault="001745EF" w:rsidP="004B2127">
      <w:pPr>
        <w:rPr>
          <w:b/>
        </w:rPr>
      </w:pPr>
      <w:r>
        <w:rPr>
          <w:b/>
        </w:rPr>
        <w:t>DIETER ZETSCHE:</w:t>
      </w:r>
    </w:p>
    <w:p w:rsidR="001745EF" w:rsidRPr="00662CCE" w:rsidRDefault="001745EF">
      <w:r w:rsidRPr="00D701EE">
        <w:rPr>
          <w:b/>
        </w:rPr>
        <w:t>We just announced that we will produce the A Class out of the Valmet plant in Finland, why the heck should anything prohibit us to produce a Mercedes car out of a plant which is owned by Nissan or Renault?</w:t>
      </w:r>
      <w:r w:rsidRPr="00662CCE">
        <w:t xml:space="preserve">  So I think last year we even mentioned this most unfortunate increase in protectionism in a number of countries which is limiting access to some of these markets might lead to exactly these kinds of solution that together we find a viable solution to enter these markets with more local content and either one on its own couldn’t do it.  </w:t>
      </w:r>
    </w:p>
    <w:p w:rsidR="001745EF" w:rsidRDefault="001745EF">
      <w:pPr>
        <w:rPr>
          <w:b/>
        </w:rPr>
      </w:pPr>
    </w:p>
    <w:p w:rsidR="001745EF" w:rsidRDefault="001745EF">
      <w:pPr>
        <w:rPr>
          <w:b/>
        </w:rPr>
      </w:pPr>
      <w:r>
        <w:rPr>
          <w:b/>
        </w:rPr>
        <w:t xml:space="preserve">FEMALE CHAIR: </w:t>
      </w:r>
    </w:p>
    <w:p w:rsidR="001745EF" w:rsidRDefault="001745EF">
      <w:r>
        <w:t>Next question in the back.</w:t>
      </w:r>
    </w:p>
    <w:p w:rsidR="001745EF" w:rsidRDefault="001745EF">
      <w:pPr>
        <w:rPr>
          <w:b/>
        </w:rPr>
      </w:pPr>
      <w:r>
        <w:rPr>
          <w:b/>
        </w:rPr>
        <w:t>PAUL HORRELL:</w:t>
      </w:r>
    </w:p>
    <w:p w:rsidR="001745EF" w:rsidRPr="00662CCE" w:rsidRDefault="001745EF">
      <w:pPr>
        <w:rPr>
          <w:b/>
        </w:rPr>
      </w:pPr>
      <w:r w:rsidRPr="00662CCE">
        <w:rPr>
          <w:b/>
        </w:rPr>
        <w:t xml:space="preserve">Paul Horrell.  Electric vehicles demand a lot of investment and so far aren’t getting much return.  You are both leaders in electric vehicles but you are not talking much about co-operating over them. </w:t>
      </w:r>
    </w:p>
    <w:p w:rsidR="001745EF" w:rsidRDefault="001745EF">
      <w:pPr>
        <w:rPr>
          <w:b/>
        </w:rPr>
      </w:pPr>
      <w:r>
        <w:rPr>
          <w:b/>
        </w:rPr>
        <w:t>CARLOS GHOSN:</w:t>
      </w:r>
    </w:p>
    <w:p w:rsidR="001745EF" w:rsidRPr="00662CCE" w:rsidRDefault="001745EF">
      <w:r w:rsidRPr="00D701EE">
        <w:rPr>
          <w:b/>
        </w:rPr>
        <w:t>There is a lot of exchange on electric vehicles.</w:t>
      </w:r>
      <w:r w:rsidRPr="00662CCE">
        <w:t xml:space="preserve">  I think this is part of the collaboration that is taking place.  We didn’t announce anything in terms of specific projects done in common but I think we are exchanging a lot and we are mutually interested in the success of each company because in terms of electric cars, the larger the offer is, the better it is for everybody.</w:t>
      </w:r>
    </w:p>
    <w:p w:rsidR="001745EF" w:rsidRDefault="001745EF">
      <w:pPr>
        <w:rPr>
          <w:b/>
        </w:rPr>
      </w:pPr>
      <w:r>
        <w:rPr>
          <w:b/>
        </w:rPr>
        <w:t>DIETER ZETSCHE:</w:t>
      </w:r>
    </w:p>
    <w:p w:rsidR="001745EF" w:rsidRPr="00D701EE" w:rsidRDefault="001745EF">
      <w:pPr>
        <w:rPr>
          <w:b/>
        </w:rPr>
      </w:pPr>
      <w:r w:rsidRPr="00D701EE">
        <w:rPr>
          <w:b/>
        </w:rPr>
        <w:t xml:space="preserve">I saw it yesterday night, I told you I was at the techno centre and you know that we are working on this common platform for Twingo and Smart and that’s where we have of course one electric drive line which uses the exact same components. </w:t>
      </w:r>
    </w:p>
    <w:p w:rsidR="001745EF" w:rsidRPr="00BE6811" w:rsidRDefault="001745EF">
      <w:pPr>
        <w:rPr>
          <w:b/>
        </w:rPr>
      </w:pPr>
    </w:p>
    <w:p w:rsidR="001745EF" w:rsidRDefault="001745EF">
      <w:pPr>
        <w:rPr>
          <w:b/>
        </w:rPr>
      </w:pPr>
      <w:r>
        <w:rPr>
          <w:b/>
        </w:rPr>
        <w:t>MALE CHAIR:</w:t>
      </w:r>
    </w:p>
    <w:p w:rsidR="001745EF" w:rsidRPr="00CE6BF6" w:rsidRDefault="001745EF">
      <w:r>
        <w:t>Next is Christian Hestler from Reuters.</w:t>
      </w:r>
    </w:p>
    <w:p w:rsidR="001745EF" w:rsidRDefault="001745EF">
      <w:pPr>
        <w:rPr>
          <w:b/>
        </w:rPr>
      </w:pPr>
      <w:r>
        <w:rPr>
          <w:b/>
        </w:rPr>
        <w:t>CHRISTIAN HESTLER:</w:t>
      </w:r>
    </w:p>
    <w:p w:rsidR="001745EF" w:rsidRPr="00662CCE" w:rsidRDefault="001745EF">
      <w:pPr>
        <w:rPr>
          <w:b/>
        </w:rPr>
      </w:pPr>
      <w:r w:rsidRPr="00662CCE">
        <w:rPr>
          <w:b/>
        </w:rPr>
        <w:t>I wondered if you would be able to tell me, as of today based on the projects you have already agreed on, can you give me an idea both for Daimler and for Renault Nissan, what the synergies are that you expect from the accumulated amount of projects and what has so far been realised thus far?  I have also a very quick second question, do I understand correctly that you have no plans to increase your cross shareholding whatsoever at this point?  Thank you.</w:t>
      </w:r>
    </w:p>
    <w:p w:rsidR="001745EF" w:rsidRDefault="001745EF">
      <w:pPr>
        <w:rPr>
          <w:b/>
        </w:rPr>
      </w:pPr>
      <w:r>
        <w:rPr>
          <w:b/>
        </w:rPr>
        <w:t xml:space="preserve">DIETER ZETSCHE: </w:t>
      </w:r>
    </w:p>
    <w:p w:rsidR="001745EF" w:rsidRDefault="001745EF">
      <w:r>
        <w:t>I think the latter one we have already addressed.</w:t>
      </w:r>
    </w:p>
    <w:p w:rsidR="001745EF" w:rsidRDefault="001745EF">
      <w:pPr>
        <w:rPr>
          <w:b/>
        </w:rPr>
      </w:pPr>
      <w:r>
        <w:rPr>
          <w:b/>
        </w:rPr>
        <w:t>CARLOS GHOSN:</w:t>
      </w:r>
    </w:p>
    <w:p w:rsidR="001745EF" w:rsidRDefault="001745EF">
      <w:r>
        <w:t>Yes, we have already addressed that, the second one there is no plan.</w:t>
      </w:r>
    </w:p>
    <w:p w:rsidR="001745EF" w:rsidRDefault="001745EF">
      <w:pPr>
        <w:rPr>
          <w:b/>
        </w:rPr>
      </w:pPr>
      <w:r>
        <w:rPr>
          <w:b/>
        </w:rPr>
        <w:t>DIETER ZETSCHE:</w:t>
      </w:r>
    </w:p>
    <w:p w:rsidR="001745EF" w:rsidRPr="00662CCE" w:rsidRDefault="001745EF">
      <w:r w:rsidRPr="00D701EE">
        <w:rPr>
          <w:b/>
        </w:rPr>
        <w:t>And the first one, we said we’re not sitting there with our calculators all the time,</w:t>
      </w:r>
      <w:r>
        <w:t xml:space="preserve"> we are rather developing new products but it is definitely fair to say that on either side, </w:t>
      </w:r>
      <w:r w:rsidRPr="00D701EE">
        <w:t>the benefits</w:t>
      </w:r>
      <w:r w:rsidRPr="00662CCE">
        <w:t xml:space="preserve"> are a billion number and not a million number.</w:t>
      </w:r>
    </w:p>
    <w:p w:rsidR="001745EF" w:rsidRDefault="001745EF">
      <w:pPr>
        <w:rPr>
          <w:b/>
        </w:rPr>
      </w:pPr>
      <w:r>
        <w:rPr>
          <w:b/>
        </w:rPr>
        <w:t>CARLOS GHOSN:</w:t>
      </w:r>
    </w:p>
    <w:p w:rsidR="001745EF" w:rsidRPr="00662CCE" w:rsidRDefault="001745EF">
      <w:pPr>
        <w:rPr>
          <w:color w:val="000000"/>
        </w:rPr>
      </w:pPr>
      <w:r w:rsidRPr="00D701EE">
        <w:rPr>
          <w:b/>
          <w:color w:val="000000"/>
        </w:rPr>
        <w:t>Exactly but at the same time in the benefits there are a lot of things on which you cannot put numbers and we have no interest in putting numbers.</w:t>
      </w:r>
      <w:r w:rsidRPr="00662CCE">
        <w:rPr>
          <w:color w:val="000000"/>
        </w:rPr>
        <w:t xml:space="preserve">  Dieter mentioned the fact that you are going to have engines of Daimler for Mercedes built in a Nissan plan in the United States.  He said the fact that it is, in terms of investments much better, in terms of costs much better because you have already the benefit of scale but there is something also you need to take into consideration in terms of time.  If he has to build a plant in the United States and start doing engines compared to having Nissan taking care of it as a marginal investment in its own plant, the time which is necessary is probably one third of the time that you would do in your own project and whenever you are in a situation where you lack capacity in some market, how do you evaluate design, how do evaluate the fact that you can feed your market with cars in much more account?  That’s why we don’t spend too much time because often, I would say, the immersed synergies are much bigger than the apparent synergies. But we can tell you that the amounts are substantial and we’re not talking about small amounts of money, these are amount of money that make sense even at the scale of Daimler or Renault-Nissan.</w:t>
      </w:r>
    </w:p>
    <w:p w:rsidR="001745EF" w:rsidRDefault="001745EF">
      <w:pPr>
        <w:rPr>
          <w:b/>
        </w:rPr>
      </w:pPr>
      <w:r>
        <w:rPr>
          <w:b/>
        </w:rPr>
        <w:t>DIETER ZETSCHE:</w:t>
      </w:r>
    </w:p>
    <w:p w:rsidR="001745EF" w:rsidRPr="00662CCE" w:rsidRDefault="001745EF">
      <w:r w:rsidRPr="00D701EE">
        <w:rPr>
          <w:b/>
        </w:rPr>
        <w:t>And staying with this specific sample, there is even a fourth, if you want, qualitative advantage.  We have a major exchange rate exposure, open dollars.</w:t>
      </w:r>
      <w:r w:rsidRPr="00662CCE">
        <w:t xml:space="preserve">  Now producing them in the US of course reduces this gap, you can’t quantify that, it depends but it takes volatility out of our business system and that is of course a huge advantage. </w:t>
      </w:r>
    </w:p>
    <w:p w:rsidR="001745EF" w:rsidRDefault="001745EF">
      <w:pPr>
        <w:rPr>
          <w:b/>
        </w:rPr>
      </w:pPr>
    </w:p>
    <w:p w:rsidR="001745EF" w:rsidRDefault="001745EF">
      <w:pPr>
        <w:rPr>
          <w:b/>
        </w:rPr>
      </w:pPr>
      <w:r>
        <w:rPr>
          <w:b/>
        </w:rPr>
        <w:t>FEMALE CHAIR:</w:t>
      </w:r>
    </w:p>
    <w:p w:rsidR="001745EF" w:rsidRDefault="001745EF">
      <w:r>
        <w:t xml:space="preserve">Next is Jorn Madslien from the BBC. </w:t>
      </w:r>
    </w:p>
    <w:p w:rsidR="001745EF" w:rsidRDefault="001745EF"/>
    <w:p w:rsidR="001745EF" w:rsidRDefault="001745EF">
      <w:pPr>
        <w:rPr>
          <w:b/>
        </w:rPr>
      </w:pPr>
      <w:r>
        <w:rPr>
          <w:b/>
        </w:rPr>
        <w:t>JORN MADSLIEN QUESTION:</w:t>
      </w:r>
    </w:p>
    <w:p w:rsidR="001745EF" w:rsidRPr="00D701EE" w:rsidRDefault="001745EF">
      <w:pPr>
        <w:rPr>
          <w:b/>
        </w:rPr>
      </w:pPr>
      <w:r w:rsidRPr="00D701EE">
        <w:rPr>
          <w:b/>
        </w:rPr>
        <w:t>I would be interested to hear whether you might consider making joint acquisitions, for instance of a battery company that you want to work very closely with to develop new technologies, or any such third parties if you like?</w:t>
      </w:r>
    </w:p>
    <w:p w:rsidR="001745EF" w:rsidRDefault="001745EF">
      <w:pPr>
        <w:rPr>
          <w:b/>
        </w:rPr>
      </w:pPr>
      <w:r>
        <w:rPr>
          <w:b/>
        </w:rPr>
        <w:t>DIETER ZETSCHE:</w:t>
      </w:r>
    </w:p>
    <w:p w:rsidR="001745EF" w:rsidRPr="00662CCE" w:rsidRDefault="001745EF">
      <w:r w:rsidRPr="00D701EE">
        <w:rPr>
          <w:b/>
        </w:rPr>
        <w:t>As we said before, there are no areas where we would refuse to talk about</w:t>
      </w:r>
      <w:r w:rsidRPr="00662CCE">
        <w:t xml:space="preserve"> so if anybody would come up with an idea and give a rationale we would consider it.  At that point of time to my knowledge there is no specific project underway of this kind but if some would come up we would check it, if it makes sense.</w:t>
      </w:r>
    </w:p>
    <w:p w:rsidR="001745EF" w:rsidRDefault="001745EF">
      <w:pPr>
        <w:rPr>
          <w:b/>
        </w:rPr>
      </w:pPr>
      <w:r>
        <w:rPr>
          <w:b/>
        </w:rPr>
        <w:t>CARLOS GHOSN:</w:t>
      </w:r>
    </w:p>
    <w:p w:rsidR="001745EF" w:rsidRDefault="001745EF">
      <w:r w:rsidRPr="00D701EE">
        <w:rPr>
          <w:b/>
        </w:rPr>
        <w:t>Exactly but at the same time if I can add to what Dieter is saying, with you mentioning particularly the batteries and it is a good opportunity to explain to you the battery situation changing a lot.</w:t>
      </w:r>
      <w:r w:rsidRPr="00662CCE">
        <w:t xml:space="preserve">  In 2006 when we announced our drive to build electric cars and to mass market electric cars, there was practically no offer, no reasonable offer, no credible offer in batteries.  There were some batteries but they were too expensive and their performance was unacceptable for a car.  This was in 2006 so we started to do our research and we made our own company and Dieter did the same thing.  In 2012 it is just completely different because now you have large suppliers, credible suppliers, ready to build the batteries for you.  A lot of them are in Korea by the way but not only in Korea, you have some Japanese companies coming on board, American companies coming on board so the situation has changed dramatically so there is much less need to integrate the batteries because we were afraid we would not get the performance or we would be afraid that we don’t get the competitive offer.  There are many people interested and competition has started and this is something that is very reassuring so the likelihood that we would have to buy or integrate a battery company is frankly in contradiction with what we are seeing in the market today, which</w:t>
      </w:r>
      <w:r>
        <w:t xml:space="preserve"> is reassuring both of us because at the end of the day we are interested in the offer of electric car and if somebody can bring us a battery at a competitive price, working with us, we would prefer that.</w:t>
      </w:r>
    </w:p>
    <w:p w:rsidR="001745EF" w:rsidRDefault="001745EF">
      <w:pPr>
        <w:rPr>
          <w:b/>
        </w:rPr>
      </w:pPr>
      <w:r>
        <w:rPr>
          <w:b/>
        </w:rPr>
        <w:t>DIETER ZETSCHE:</w:t>
      </w:r>
    </w:p>
    <w:p w:rsidR="001745EF" w:rsidRPr="00D701EE" w:rsidRDefault="001745EF">
      <w:pPr>
        <w:rPr>
          <w:b/>
        </w:rPr>
      </w:pPr>
      <w:r w:rsidRPr="00D701EE">
        <w:rPr>
          <w:b/>
        </w:rPr>
        <w:t xml:space="preserve">You see in life that in most cases it is very simple to come to conclusions because the starting point of our use is mostly just the same.  </w:t>
      </w:r>
    </w:p>
    <w:p w:rsidR="001745EF" w:rsidRDefault="001745EF"/>
    <w:p w:rsidR="001745EF" w:rsidRDefault="001745EF">
      <w:pPr>
        <w:rPr>
          <w:b/>
        </w:rPr>
      </w:pPr>
      <w:r>
        <w:rPr>
          <w:b/>
        </w:rPr>
        <w:t>MALE CHAIR:</w:t>
      </w:r>
    </w:p>
    <w:p w:rsidR="001745EF" w:rsidRDefault="001745EF">
      <w:r>
        <w:t xml:space="preserve">The next one is a gentleman here, yes. </w:t>
      </w:r>
    </w:p>
    <w:p w:rsidR="001745EF" w:rsidRDefault="001745EF">
      <w:pPr>
        <w:rPr>
          <w:b/>
        </w:rPr>
      </w:pPr>
      <w:r>
        <w:rPr>
          <w:b/>
        </w:rPr>
        <w:t>MALE QUESTION:</w:t>
      </w:r>
    </w:p>
    <w:p w:rsidR="001745EF" w:rsidRPr="00065FB1" w:rsidRDefault="001745EF">
      <w:pPr>
        <w:rPr>
          <w:b/>
        </w:rPr>
      </w:pPr>
      <w:r w:rsidRPr="00065FB1">
        <w:rPr>
          <w:b/>
        </w:rPr>
        <w:t>Is there any possibility that Daimler would use some of the EV and battery capacity coming on line this year from Tennessee?  You made quite an investment there at a time when EV sales seem to be rather slow.</w:t>
      </w:r>
    </w:p>
    <w:p w:rsidR="001745EF" w:rsidRDefault="001745EF"/>
    <w:p w:rsidR="001745EF" w:rsidRDefault="001745EF">
      <w:pPr>
        <w:rPr>
          <w:b/>
        </w:rPr>
      </w:pPr>
      <w:r>
        <w:rPr>
          <w:b/>
        </w:rPr>
        <w:t>DIETER ZETSCHE:</w:t>
      </w:r>
    </w:p>
    <w:p w:rsidR="001745EF" w:rsidRPr="00662CCE" w:rsidRDefault="001745EF">
      <w:r w:rsidRPr="00D701EE">
        <w:rPr>
          <w:b/>
        </w:rPr>
        <w:t>Well obviously all these projects take their time so you cannot on a monthly basis change your plans about suppliers.</w:t>
      </w:r>
      <w:r w:rsidRPr="00662CCE">
        <w:t xml:space="preserve">  The electric Smart, third generation, has just been introduced into the marketplace. We are working on one common battery as far as the next generation Smart and Twingo is concerned. Our electric B Class car which we have shown here in Paris has a battery supplier but looking further forward, it applies what Carlos said.  There is a big supplier set now and we will go for economic reasons with our decisions.  </w:t>
      </w:r>
    </w:p>
    <w:p w:rsidR="001745EF" w:rsidRDefault="001745EF"/>
    <w:p w:rsidR="001745EF" w:rsidRDefault="001745EF">
      <w:pPr>
        <w:rPr>
          <w:b/>
        </w:rPr>
      </w:pPr>
      <w:r>
        <w:rPr>
          <w:b/>
        </w:rPr>
        <w:t>FEMALE CHAIR:</w:t>
      </w:r>
    </w:p>
    <w:p w:rsidR="001745EF" w:rsidRDefault="001745EF">
      <w:r>
        <w:t xml:space="preserve">A question from France right here in the fourth row.  </w:t>
      </w:r>
    </w:p>
    <w:p w:rsidR="001745EF" w:rsidRDefault="001745EF">
      <w:pPr>
        <w:rPr>
          <w:b/>
        </w:rPr>
      </w:pPr>
      <w:r>
        <w:rPr>
          <w:b/>
        </w:rPr>
        <w:t>MALE QUESTION:</w:t>
      </w:r>
    </w:p>
    <w:p w:rsidR="001745EF" w:rsidRPr="00065FB1" w:rsidRDefault="001745EF">
      <w:pPr>
        <w:rPr>
          <w:b/>
        </w:rPr>
      </w:pPr>
      <w:r w:rsidRPr="004B2127">
        <w:rPr>
          <w:highlight w:val="yellow"/>
        </w:rPr>
        <w:t>??</w:t>
      </w:r>
      <w:r>
        <w:t xml:space="preserve"> from Reuters.  </w:t>
      </w:r>
      <w:r w:rsidRPr="00065FB1">
        <w:rPr>
          <w:b/>
        </w:rPr>
        <w:t xml:space="preserve">Does the current climate in Europe accelerate the need to have common projects or does it put on hold some projects you are working in common? </w:t>
      </w:r>
      <w:r>
        <w:t xml:space="preserve"> </w:t>
      </w:r>
      <w:r w:rsidRPr="00065FB1">
        <w:rPr>
          <w:b/>
        </w:rPr>
        <w:t>A second quick question on the plan by Renault to build a premium project with Mercedes, can you update us on this?</w:t>
      </w:r>
    </w:p>
    <w:p w:rsidR="001745EF" w:rsidRDefault="001745EF">
      <w:pPr>
        <w:rPr>
          <w:b/>
        </w:rPr>
      </w:pPr>
      <w:r>
        <w:rPr>
          <w:b/>
        </w:rPr>
        <w:t>CARLOS GHOSN:</w:t>
      </w:r>
    </w:p>
    <w:p w:rsidR="001745EF" w:rsidRPr="00662CCE" w:rsidRDefault="001745EF">
      <w:r w:rsidRPr="00D701EE">
        <w:rPr>
          <w:b/>
        </w:rPr>
        <w:t>Well, without any doubt … let’s talk about Europe first.  Car sales in Europe are minus eight percent this year, maybe Dieter has better prospects for next year but we are not very bullish on Europe next year.</w:t>
      </w:r>
      <w:r w:rsidRPr="00662CCE">
        <w:t xml:space="preserve">  At best the European market would be stable but more reasonably it will continue to decrease and frankly we don’t see so far on a reasonable horizon any rebound in Europe, so we are gearing towards many tough years in Europe for the years to come which means we have to be frugal.  We have to be frugal, we have to be very cautious on our investment, we have to be very cautious on our cost.  The scale on the operations in Europe are going to go down so if it has any impact it has an impact to co-operate more in a certain way to try as much as possible to increase our sale, save on our investments and gain on time.  Does this jeopardise any projects we have in common?  To my knowledge, no, I don't know any project which the teams came and said, do you know what, because of the state in Europe we shouldn’t do it.  So this is for your first question and maybe I’ll take the opportunity that you have with us, Philippe Klein, the EVP Planning for Renault, he can update you on the work we are doing in common on a potential E sedan with Daimler.</w:t>
      </w:r>
    </w:p>
    <w:p w:rsidR="001745EF" w:rsidRDefault="001745EF">
      <w:pPr>
        <w:rPr>
          <w:b/>
        </w:rPr>
      </w:pPr>
      <w:r>
        <w:rPr>
          <w:b/>
        </w:rPr>
        <w:t>PHILIPPE KLEIN:</w:t>
      </w:r>
    </w:p>
    <w:p w:rsidR="001745EF" w:rsidRPr="00662CCE" w:rsidRDefault="001745EF">
      <w:r w:rsidRPr="00D701EE">
        <w:rPr>
          <w:b/>
        </w:rPr>
        <w:t>Thank you very much Mr Ghosn, good morning ladies and gentlemen.  Just to give you briefly a perspective here.</w:t>
      </w:r>
      <w:r>
        <w:t xml:space="preserve">  As you know we are working on our top of the line line-up in Renault, this will start with the successor of Espace in 2014 with a vehicle bringing in the market the functionality of Espace with much more emotion coming from the SUV world and we are going to continue with family of product in the global D segment ranging from Sedan Estate and crossover.  </w:t>
      </w:r>
      <w:r w:rsidRPr="00065FB1">
        <w:t xml:space="preserve">This is still leaving room for </w:t>
      </w:r>
      <w:r w:rsidRPr="00662CCE">
        <w:t xml:space="preserve">a number sized more premium, more distinctive type of sedan as a flagship for the line-up.  So this would be for global market of course where from Europe, Asia, China and Russia and this is what we are exploring at the moment.  The question is with the element of platform components and help from Mercedes we are able to bring this in the market so this is an exploration at the moment.  </w:t>
      </w:r>
    </w:p>
    <w:p w:rsidR="001745EF" w:rsidRDefault="001745EF">
      <w:pPr>
        <w:rPr>
          <w:b/>
        </w:rPr>
      </w:pPr>
      <w:r>
        <w:rPr>
          <w:b/>
        </w:rPr>
        <w:t>CARLOS GHOSN:</w:t>
      </w:r>
    </w:p>
    <w:p w:rsidR="001745EF" w:rsidRPr="00D701EE" w:rsidRDefault="001745EF">
      <w:pPr>
        <w:rPr>
          <w:b/>
        </w:rPr>
      </w:pPr>
      <w:r w:rsidRPr="00D701EE">
        <w:rPr>
          <w:b/>
        </w:rPr>
        <w:t xml:space="preserve">So the work continues but we cannot tell you today if this is going to lead and when to a specific project for Renault.  </w:t>
      </w:r>
    </w:p>
    <w:p w:rsidR="001745EF" w:rsidRDefault="001745EF">
      <w:pPr>
        <w:rPr>
          <w:b/>
        </w:rPr>
      </w:pPr>
      <w:r>
        <w:rPr>
          <w:b/>
        </w:rPr>
        <w:t>DIETER ZETSCHE:</w:t>
      </w:r>
    </w:p>
    <w:p w:rsidR="001745EF" w:rsidRPr="00D701EE" w:rsidRDefault="001745EF">
      <w:pPr>
        <w:rPr>
          <w:b/>
        </w:rPr>
      </w:pPr>
      <w:r w:rsidRPr="00D701EE">
        <w:rPr>
          <w:b/>
        </w:rPr>
        <w:t xml:space="preserve">It is exclusively defined by the visibility of the project whether we reach visibility or not.  </w:t>
      </w:r>
    </w:p>
    <w:p w:rsidR="001745EF" w:rsidRPr="00D701EE" w:rsidRDefault="001745EF">
      <w:pPr>
        <w:rPr>
          <w:b/>
        </w:rPr>
      </w:pPr>
    </w:p>
    <w:p w:rsidR="001745EF" w:rsidRDefault="001745EF">
      <w:pPr>
        <w:rPr>
          <w:b/>
        </w:rPr>
      </w:pPr>
      <w:r>
        <w:rPr>
          <w:b/>
        </w:rPr>
        <w:t>MALE CHAIR:</w:t>
      </w:r>
    </w:p>
    <w:p w:rsidR="001745EF" w:rsidRDefault="001745EF">
      <w:r>
        <w:t>So there is no next question now which means we are coming to an end.  I want to add that both CEOs are available for TV statements afterwards and … oh Christian Hanser has an additional question, not too long I hope!  Christian.</w:t>
      </w:r>
    </w:p>
    <w:p w:rsidR="001745EF" w:rsidRDefault="001745EF">
      <w:pPr>
        <w:rPr>
          <w:b/>
        </w:rPr>
      </w:pPr>
      <w:r>
        <w:rPr>
          <w:b/>
        </w:rPr>
        <w:t>CHRISTIAN HANSER:</w:t>
      </w:r>
    </w:p>
    <w:p w:rsidR="001745EF" w:rsidRPr="00065FB1" w:rsidRDefault="001745EF">
      <w:pPr>
        <w:rPr>
          <w:b/>
        </w:rPr>
      </w:pPr>
      <w:r w:rsidRPr="00662CCE">
        <w:rPr>
          <w:b/>
        </w:rPr>
        <w:t>Thank you very much and it is a slightly separate topic.  I was wondering if you might be able to comment about this state of affairs within the European auto industry.  It seems that there is a division between the Germans and the southern European</w:t>
      </w:r>
      <w:r w:rsidRPr="00065FB1">
        <w:rPr>
          <w:b/>
        </w:rPr>
        <w:t xml:space="preserve"> car makers that’s been widened with every statement that comes out of Mr Marchionne’s mouth. As ACEA President, is he still fit to represent the entire European auto industry?</w:t>
      </w:r>
    </w:p>
    <w:p w:rsidR="001745EF" w:rsidRDefault="001745EF">
      <w:pPr>
        <w:rPr>
          <w:b/>
        </w:rPr>
      </w:pPr>
      <w:r>
        <w:rPr>
          <w:b/>
        </w:rPr>
        <w:t>CARLOS GHOSN:</w:t>
      </w:r>
    </w:p>
    <w:p w:rsidR="001745EF" w:rsidRPr="00D701EE" w:rsidRDefault="001745EF">
      <w:pPr>
        <w:rPr>
          <w:b/>
        </w:rPr>
      </w:pPr>
      <w:r w:rsidRPr="00D701EE">
        <w:rPr>
          <w:b/>
        </w:rPr>
        <w:t xml:space="preserve">Look, in the ACEA we love each other, you know, there is no difference between Germans and Latins or south or north, we are part of the same association and all the rumours have been today completely taken in pieces by the fact that we had the ACEA meeting, Sergio is still the President of ACEA and everything’s fine.  </w:t>
      </w:r>
    </w:p>
    <w:p w:rsidR="001745EF" w:rsidRDefault="001745EF">
      <w:pPr>
        <w:rPr>
          <w:b/>
        </w:rPr>
      </w:pPr>
      <w:r>
        <w:rPr>
          <w:b/>
        </w:rPr>
        <w:t>DIETER ZETSCHE:</w:t>
      </w:r>
    </w:p>
    <w:p w:rsidR="001745EF" w:rsidRDefault="001745EF">
      <w:r w:rsidRPr="00D701EE">
        <w:rPr>
          <w:b/>
        </w:rPr>
        <w:t>So we had a meeting which was set to be one and a half hours, we are already at one hour and fifteen minutes, all agenda points were solved and agreed upon</w:t>
      </w:r>
      <w:r>
        <w:t xml:space="preserve"> and we left all with hugs and not kisses which might lead to the wrong direction!  So it was a good meeting, it was a good meeting.  </w:t>
      </w:r>
    </w:p>
    <w:p w:rsidR="001745EF" w:rsidRDefault="001745EF"/>
    <w:p w:rsidR="001745EF" w:rsidRDefault="001745EF">
      <w:pPr>
        <w:rPr>
          <w:b/>
        </w:rPr>
      </w:pPr>
      <w:r>
        <w:rPr>
          <w:b/>
        </w:rPr>
        <w:t>MALE CHAIR:</w:t>
      </w:r>
    </w:p>
    <w:p w:rsidR="001745EF" w:rsidRDefault="001745EF">
      <w:r>
        <w:t xml:space="preserve">I hope that works for you.  I want to add that Leo Mikulic and Jacques Verdonck are there as the managers of the co-operation so they are both available for any comments and both CEOs for TV statements. So thank you very much and I guess next year, Frankfurt Auto Show, we’ll go again for Dieter and Carlos.  Thank you very much.  </w:t>
      </w:r>
    </w:p>
    <w:p w:rsidR="001745EF" w:rsidRDefault="001745EF"/>
    <w:p w:rsidR="001745EF" w:rsidRPr="00781E7E" w:rsidRDefault="001745EF">
      <w:r>
        <w:t>ENDS</w:t>
      </w:r>
    </w:p>
    <w:p w:rsidR="001745EF" w:rsidRPr="00CE6BF6" w:rsidRDefault="001745EF"/>
    <w:p w:rsidR="001745EF" w:rsidRPr="0020729C" w:rsidRDefault="001745EF"/>
    <w:sectPr w:rsidR="001745EF" w:rsidRPr="0020729C" w:rsidSect="00170190">
      <w:headerReference w:type="default" r:id="rId6"/>
      <w:footerReference w:type="default" r:id="rId7"/>
      <w:pgSz w:w="11906" w:h="16838"/>
      <w:pgMar w:top="1440" w:right="1797" w:bottom="1797"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45EF" w:rsidRDefault="001745EF" w:rsidP="00FD210C">
      <w:pPr>
        <w:spacing w:after="0"/>
      </w:pPr>
      <w:r>
        <w:separator/>
      </w:r>
    </w:p>
  </w:endnote>
  <w:endnote w:type="continuationSeparator" w:id="0">
    <w:p w:rsidR="001745EF" w:rsidRDefault="001745EF" w:rsidP="00FD210C">
      <w:pPr>
        <w:spacing w:after="0"/>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45EF" w:rsidRDefault="001745EF">
    <w:pPr>
      <w:pStyle w:val="Footer"/>
      <w:jc w:val="center"/>
    </w:pPr>
    <w:r>
      <w:t xml:space="preserve">Page </w:t>
    </w:r>
    <w:r>
      <w:rPr>
        <w:bCs/>
      </w:rPr>
      <w:fldChar w:fldCharType="begin"/>
    </w:r>
    <w:r>
      <w:rPr>
        <w:bCs/>
      </w:rPr>
      <w:instrText xml:space="preserve"> PAGE </w:instrText>
    </w:r>
    <w:r>
      <w:rPr>
        <w:bCs/>
      </w:rPr>
      <w:fldChar w:fldCharType="separate"/>
    </w:r>
    <w:r>
      <w:rPr>
        <w:bCs/>
        <w:noProof/>
      </w:rPr>
      <w:t>13</w:t>
    </w:r>
    <w:r>
      <w:rPr>
        <w:bCs/>
      </w:rPr>
      <w:fldChar w:fldCharType="end"/>
    </w:r>
    <w:r>
      <w:t xml:space="preserve"> of </w:t>
    </w:r>
    <w:r>
      <w:rPr>
        <w:bCs/>
      </w:rPr>
      <w:fldChar w:fldCharType="begin"/>
    </w:r>
    <w:r>
      <w:rPr>
        <w:bCs/>
      </w:rPr>
      <w:instrText xml:space="preserve"> NUMPAGES  </w:instrText>
    </w:r>
    <w:r>
      <w:rPr>
        <w:bCs/>
      </w:rPr>
      <w:fldChar w:fldCharType="separate"/>
    </w:r>
    <w:r>
      <w:rPr>
        <w:bCs/>
        <w:noProof/>
      </w:rPr>
      <w:t>13</w:t>
    </w:r>
    <w:r>
      <w:rPr>
        <w:bCs/>
      </w:rPr>
      <w:fldChar w:fldCharType="end"/>
    </w:r>
  </w:p>
  <w:p w:rsidR="001745EF" w:rsidRDefault="001745EF">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45EF" w:rsidRDefault="001745EF" w:rsidP="00FD210C">
      <w:pPr>
        <w:spacing w:after="0"/>
      </w:pPr>
      <w:r>
        <w:separator/>
      </w:r>
    </w:p>
  </w:footnote>
  <w:footnote w:type="continuationSeparator" w:id="0">
    <w:p w:rsidR="001745EF" w:rsidRDefault="001745EF" w:rsidP="00FD210C">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745EF" w:rsidRDefault="001745EF">
    <w:pPr>
      <w:pStyle w:val="Header"/>
    </w:pPr>
    <w:r>
      <w:t>TranScript</w: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efaultTabStop w:val="720"/>
  <w:drawingGridHorizontalSpacing w:val="241"/>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D210C"/>
    <w:rsid w:val="00007285"/>
    <w:rsid w:val="00065FB1"/>
    <w:rsid w:val="00077C53"/>
    <w:rsid w:val="000E2F0C"/>
    <w:rsid w:val="000F7FA1"/>
    <w:rsid w:val="00155B45"/>
    <w:rsid w:val="00170190"/>
    <w:rsid w:val="001745EF"/>
    <w:rsid w:val="00181C2A"/>
    <w:rsid w:val="001A5B81"/>
    <w:rsid w:val="0020729C"/>
    <w:rsid w:val="00255624"/>
    <w:rsid w:val="002560A6"/>
    <w:rsid w:val="00285FC5"/>
    <w:rsid w:val="002B40BF"/>
    <w:rsid w:val="002D374D"/>
    <w:rsid w:val="003749CF"/>
    <w:rsid w:val="003E176F"/>
    <w:rsid w:val="00425512"/>
    <w:rsid w:val="004466B5"/>
    <w:rsid w:val="004B2127"/>
    <w:rsid w:val="004F1C98"/>
    <w:rsid w:val="00512182"/>
    <w:rsid w:val="005159DB"/>
    <w:rsid w:val="00515F0C"/>
    <w:rsid w:val="0052556B"/>
    <w:rsid w:val="005363EA"/>
    <w:rsid w:val="00550A00"/>
    <w:rsid w:val="00552869"/>
    <w:rsid w:val="00605869"/>
    <w:rsid w:val="00662CCE"/>
    <w:rsid w:val="006B57CE"/>
    <w:rsid w:val="006C3F1F"/>
    <w:rsid w:val="006C4033"/>
    <w:rsid w:val="00731FF1"/>
    <w:rsid w:val="00736F30"/>
    <w:rsid w:val="0076366F"/>
    <w:rsid w:val="00781E7E"/>
    <w:rsid w:val="00795520"/>
    <w:rsid w:val="007963A8"/>
    <w:rsid w:val="007E07A1"/>
    <w:rsid w:val="00842F97"/>
    <w:rsid w:val="008C3F66"/>
    <w:rsid w:val="00971C6B"/>
    <w:rsid w:val="009B5373"/>
    <w:rsid w:val="009D2580"/>
    <w:rsid w:val="00A42F86"/>
    <w:rsid w:val="00A6176E"/>
    <w:rsid w:val="00B979A0"/>
    <w:rsid w:val="00BE6811"/>
    <w:rsid w:val="00BF40D3"/>
    <w:rsid w:val="00C40CCA"/>
    <w:rsid w:val="00CA3F0E"/>
    <w:rsid w:val="00CE6BF6"/>
    <w:rsid w:val="00CF3A1B"/>
    <w:rsid w:val="00D32E45"/>
    <w:rsid w:val="00D61091"/>
    <w:rsid w:val="00D660D8"/>
    <w:rsid w:val="00D701EE"/>
    <w:rsid w:val="00D9210D"/>
    <w:rsid w:val="00DB206C"/>
    <w:rsid w:val="00DD4107"/>
    <w:rsid w:val="00DF322C"/>
    <w:rsid w:val="00DF4588"/>
    <w:rsid w:val="00E0482F"/>
    <w:rsid w:val="00E36157"/>
    <w:rsid w:val="00EB23F5"/>
    <w:rsid w:val="00FC6A6F"/>
    <w:rsid w:val="00FC7ED5"/>
    <w:rsid w:val="00FD210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place"/>
  <w:smartTagType w:namespaceuri="urn:schemas-microsoft-com:office:smarttags" w:name="City"/>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libri" w:hAnsi="Arial" w:cs="Arial"/>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5B45"/>
    <w:pPr>
      <w:spacing w:after="200"/>
      <w:jc w:val="both"/>
    </w:pPr>
    <w:rPr>
      <w:sz w:val="24"/>
      <w:szCs w:val="24"/>
      <w:lang w:val="en-GB"/>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FD210C"/>
    <w:pPr>
      <w:tabs>
        <w:tab w:val="center" w:pos="4513"/>
        <w:tab w:val="right" w:pos="9026"/>
      </w:tabs>
      <w:spacing w:after="0"/>
    </w:pPr>
  </w:style>
  <w:style w:type="character" w:customStyle="1" w:styleId="HeaderChar">
    <w:name w:val="Header Char"/>
    <w:basedOn w:val="DefaultParagraphFont"/>
    <w:link w:val="Header"/>
    <w:uiPriority w:val="99"/>
    <w:locked/>
    <w:rsid w:val="00FD210C"/>
    <w:rPr>
      <w:rFonts w:cs="Times New Roman"/>
    </w:rPr>
  </w:style>
  <w:style w:type="paragraph" w:styleId="Footer">
    <w:name w:val="footer"/>
    <w:basedOn w:val="Normal"/>
    <w:link w:val="FooterChar"/>
    <w:uiPriority w:val="99"/>
    <w:rsid w:val="00FD210C"/>
    <w:pPr>
      <w:tabs>
        <w:tab w:val="center" w:pos="4513"/>
        <w:tab w:val="right" w:pos="9026"/>
      </w:tabs>
      <w:spacing w:after="0"/>
    </w:pPr>
  </w:style>
  <w:style w:type="character" w:customStyle="1" w:styleId="FooterChar">
    <w:name w:val="Footer Char"/>
    <w:basedOn w:val="DefaultParagraphFont"/>
    <w:link w:val="Footer"/>
    <w:uiPriority w:val="99"/>
    <w:locked/>
    <w:rsid w:val="00FD210C"/>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TotalTime>
  <Pages>13</Pages>
  <Words>4765</Words>
  <Characters>27166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RENAULT NISSAN DAIMLER PRESS CONFERENCE</dc:title>
  <dc:subject/>
  <dc:creator>TranScript</dc:creator>
  <cp:keywords/>
  <dc:description/>
  <cp:lastModifiedBy>NE94507</cp:lastModifiedBy>
  <cp:revision>2</cp:revision>
  <cp:lastPrinted>2012-10-01T13:21:00Z</cp:lastPrinted>
  <dcterms:created xsi:type="dcterms:W3CDTF">2012-10-03T11:16:00Z</dcterms:created>
  <dcterms:modified xsi:type="dcterms:W3CDTF">2012-10-03T11:16:00Z</dcterms:modified>
</cp:coreProperties>
</file>